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A822CE">
        <w:rPr>
          <w:sz w:val="24"/>
          <w:szCs w:val="24"/>
        </w:rPr>
        <w:t>/7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ED47EE">
        <w:rPr>
          <w:sz w:val="24"/>
        </w:rPr>
        <w:t>opracowanie graficzne i druk plakatów informacyjnych o V Festiwalu Produktu Lokalnego. Wszystkie niezbędne dane do opracowania zostaną przesłane do Wykonawcy po wyborze oferty.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395DB0" w:rsidRDefault="00336C5B" w:rsidP="00395DB0">
      <w:pPr>
        <w:rPr>
          <w:rFonts w:ascii="Sylfaen" w:hAnsi="Sylfaen"/>
          <w:sz w:val="24"/>
          <w:szCs w:val="24"/>
          <w:lang w:val="en-US"/>
        </w:rPr>
      </w:pPr>
      <w:hyperlink r:id="rId9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EF3F41" w:rsidRPr="00EF3F41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D47EE" w:rsidRDefault="00836864" w:rsidP="00ED47EE">
      <w:pPr>
        <w:pStyle w:val="Standard"/>
        <w:jc w:val="both"/>
        <w:rPr>
          <w:sz w:val="24"/>
        </w:rPr>
      </w:pPr>
      <w:r>
        <w:rPr>
          <w:sz w:val="24"/>
        </w:rPr>
        <w:t xml:space="preserve">Przedmiot zamówienia obejmuje </w:t>
      </w:r>
      <w:r w:rsidR="00ED47EE">
        <w:rPr>
          <w:sz w:val="24"/>
        </w:rPr>
        <w:t xml:space="preserve">opracowanie graficzne i druk </w:t>
      </w:r>
      <w:r w:rsidR="00EF3F41">
        <w:rPr>
          <w:sz w:val="24"/>
        </w:rPr>
        <w:t xml:space="preserve">100 szt., format B2, </w:t>
      </w:r>
      <w:r w:rsidR="00ED47EE">
        <w:rPr>
          <w:sz w:val="24"/>
        </w:rPr>
        <w:t>plakatów informacyjnych o V Festiwalu Produktu Lokalnego. Wszystkie niezbędne dane do opracowania zostaną przesłane do Wykonawcy po wyborze oferty.</w:t>
      </w:r>
    </w:p>
    <w:p w:rsidR="00E62187" w:rsidRPr="00BD6CCA" w:rsidRDefault="00E62187" w:rsidP="00ED47EE">
      <w:pPr>
        <w:pStyle w:val="Standard"/>
        <w:jc w:val="both"/>
        <w:rPr>
          <w:sz w:val="24"/>
        </w:rPr>
      </w:pPr>
      <w:r w:rsidRPr="00BD6CCA">
        <w:rPr>
          <w:sz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D47EE" w:rsidRDefault="00ED47EE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D47EE" w:rsidRDefault="00ED47EE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D47EE" w:rsidRDefault="00ED47EE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5764DA" w:rsidRDefault="00ED47EE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przystąpi do druku po akceptacji plakatu przez Zamawiającego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E62187" w:rsidRPr="00BD6CCA">
        <w:rPr>
          <w:sz w:val="24"/>
          <w:szCs w:val="24"/>
        </w:rPr>
        <w:t>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0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EF3F41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>Oferty należy składać do dnia 12</w:t>
      </w:r>
      <w:r w:rsidR="00CD26D9">
        <w:rPr>
          <w:sz w:val="24"/>
          <w:szCs w:val="24"/>
        </w:rPr>
        <w:t xml:space="preserve">.09.2013r. </w:t>
      </w:r>
      <w:r w:rsidR="00E62187" w:rsidRPr="00BD6CCA">
        <w:rPr>
          <w:sz w:val="24"/>
          <w:szCs w:val="24"/>
        </w:rPr>
        <w:t xml:space="preserve">osobiście w </w:t>
      </w:r>
      <w:r w:rsidR="00CD26D9"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6746A8">
        <w:rPr>
          <w:sz w:val="24"/>
          <w:szCs w:val="24"/>
        </w:rPr>
        <w:t>(decyduje data wpływu do biura LGD).</w:t>
      </w:r>
      <w:bookmarkStart w:id="0" w:name="_GoBack"/>
      <w:bookmarkEnd w:id="0"/>
    </w:p>
    <w:p w:rsidR="000D3D1F" w:rsidRDefault="000D3D1F" w:rsidP="00E62187">
      <w:pPr>
        <w:jc w:val="both"/>
        <w:rPr>
          <w:sz w:val="24"/>
          <w:szCs w:val="24"/>
        </w:rPr>
      </w:pPr>
    </w:p>
    <w:p w:rsidR="00EF3F41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5B" w:rsidRDefault="00336C5B" w:rsidP="00E62187">
      <w:r>
        <w:separator/>
      </w:r>
    </w:p>
  </w:endnote>
  <w:endnote w:type="continuationSeparator" w:id="0">
    <w:p w:rsidR="00336C5B" w:rsidRDefault="00336C5B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5B" w:rsidRDefault="00336C5B" w:rsidP="00E62187">
      <w:r>
        <w:separator/>
      </w:r>
    </w:p>
  </w:footnote>
  <w:footnote w:type="continuationSeparator" w:id="0">
    <w:p w:rsidR="00336C5B" w:rsidRDefault="00336C5B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336C5B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D6546"/>
    <w:rsid w:val="001F563B"/>
    <w:rsid w:val="002219A3"/>
    <w:rsid w:val="002C7BA1"/>
    <w:rsid w:val="002F0EED"/>
    <w:rsid w:val="00336C5B"/>
    <w:rsid w:val="00340D18"/>
    <w:rsid w:val="0038450C"/>
    <w:rsid w:val="00395DB0"/>
    <w:rsid w:val="00430023"/>
    <w:rsid w:val="00483163"/>
    <w:rsid w:val="004B65BC"/>
    <w:rsid w:val="004D285B"/>
    <w:rsid w:val="0051326A"/>
    <w:rsid w:val="00544D65"/>
    <w:rsid w:val="00562912"/>
    <w:rsid w:val="005764DA"/>
    <w:rsid w:val="00593DB8"/>
    <w:rsid w:val="005B75F2"/>
    <w:rsid w:val="006746A8"/>
    <w:rsid w:val="006849E2"/>
    <w:rsid w:val="00730517"/>
    <w:rsid w:val="007921B1"/>
    <w:rsid w:val="007E4EBA"/>
    <w:rsid w:val="00836864"/>
    <w:rsid w:val="00893BDA"/>
    <w:rsid w:val="008C5C2A"/>
    <w:rsid w:val="008D39EB"/>
    <w:rsid w:val="008D4988"/>
    <w:rsid w:val="008D4AE0"/>
    <w:rsid w:val="008E7AE8"/>
    <w:rsid w:val="00943894"/>
    <w:rsid w:val="00A22C4B"/>
    <w:rsid w:val="00A64DA3"/>
    <w:rsid w:val="00A7016C"/>
    <w:rsid w:val="00A713C5"/>
    <w:rsid w:val="00A726B0"/>
    <w:rsid w:val="00A822CE"/>
    <w:rsid w:val="00AD4B26"/>
    <w:rsid w:val="00B369BD"/>
    <w:rsid w:val="00B71E66"/>
    <w:rsid w:val="00BB12EC"/>
    <w:rsid w:val="00C2417B"/>
    <w:rsid w:val="00C35AFA"/>
    <w:rsid w:val="00CD26D9"/>
    <w:rsid w:val="00CD2952"/>
    <w:rsid w:val="00CE4E61"/>
    <w:rsid w:val="00D13BBF"/>
    <w:rsid w:val="00E22E29"/>
    <w:rsid w:val="00E62187"/>
    <w:rsid w:val="00E64BBD"/>
    <w:rsid w:val="00E82BC9"/>
    <w:rsid w:val="00E82C3F"/>
    <w:rsid w:val="00ED47EE"/>
    <w:rsid w:val="00EF3F41"/>
    <w:rsid w:val="00F2464F"/>
    <w:rsid w:val="00F45827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46</cp:revision>
  <dcterms:created xsi:type="dcterms:W3CDTF">2012-04-19T12:33:00Z</dcterms:created>
  <dcterms:modified xsi:type="dcterms:W3CDTF">2013-09-10T08:40:00Z</dcterms:modified>
</cp:coreProperties>
</file>