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127DBE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ZOWW/3</w:t>
      </w:r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127DBE" w:rsidRDefault="00180447" w:rsidP="00127DBE">
      <w:pPr>
        <w:jc w:val="both"/>
        <w:rPr>
          <w:sz w:val="24"/>
        </w:rPr>
      </w:pPr>
      <w:r w:rsidRPr="00BD6CCA">
        <w:rPr>
          <w:color w:val="000000"/>
          <w:sz w:val="24"/>
          <w:szCs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  <w:szCs w:val="24"/>
        </w:rPr>
        <w:t>trybie zapytania ofertowego, na</w:t>
      </w:r>
      <w:r w:rsidR="00127DBE">
        <w:rPr>
          <w:sz w:val="24"/>
        </w:rPr>
        <w:t xml:space="preserve"> nagłośnienie imprezy plenerowej – V Festiwalu Produktu Lokalnego. Usługa obejmuje zapewnienie kompletu sprzętu –</w:t>
      </w:r>
      <w:r w:rsidR="00E01B43">
        <w:rPr>
          <w:sz w:val="24"/>
        </w:rPr>
        <w:t xml:space="preserve"> </w:t>
      </w:r>
      <w:bookmarkStart w:id="0" w:name="_GoBack"/>
      <w:bookmarkEnd w:id="0"/>
      <w:r w:rsidR="00127DBE">
        <w:rPr>
          <w:sz w:val="24"/>
        </w:rPr>
        <w:t>kolumn, mikserów, mikrofonów, wzmacniaczy przystosowanych do nagłośnienia imprezy w plenerze w tym nagłośnienia chórów i zespołów lokalnych wraz z osobą</w:t>
      </w:r>
      <w:r w:rsidR="00E01B43">
        <w:rPr>
          <w:sz w:val="24"/>
        </w:rPr>
        <w:t>/osobami obsługującymi</w:t>
      </w:r>
      <w:r w:rsidR="00127DBE">
        <w:rPr>
          <w:sz w:val="24"/>
        </w:rPr>
        <w:t xml:space="preserve"> sprzęt. </w:t>
      </w: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>przedmiotu zamówienia w terminie 22.09.2013r.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662F34" w:rsidP="00180447"/>
    <w:sectPr w:rsidR="002D2D4A" w:rsidRPr="00180447" w:rsidSect="00E22EFA">
      <w:headerReference w:type="default" r:id="rId8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34" w:rsidRDefault="00662F34" w:rsidP="00E62187">
      <w:r>
        <w:separator/>
      </w:r>
    </w:p>
  </w:endnote>
  <w:endnote w:type="continuationSeparator" w:id="0">
    <w:p w:rsidR="00662F34" w:rsidRDefault="00662F34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34" w:rsidRDefault="00662F34" w:rsidP="00E62187">
      <w:r>
        <w:separator/>
      </w:r>
    </w:p>
  </w:footnote>
  <w:footnote w:type="continuationSeparator" w:id="0">
    <w:p w:rsidR="00662F34" w:rsidRDefault="00662F34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662F34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C29AA"/>
    <w:rsid w:val="00267E15"/>
    <w:rsid w:val="002F0EED"/>
    <w:rsid w:val="003A0C97"/>
    <w:rsid w:val="00433BBA"/>
    <w:rsid w:val="004D285B"/>
    <w:rsid w:val="00581E3C"/>
    <w:rsid w:val="00640F78"/>
    <w:rsid w:val="00662F34"/>
    <w:rsid w:val="00730517"/>
    <w:rsid w:val="0073702F"/>
    <w:rsid w:val="007A24F5"/>
    <w:rsid w:val="009C2EDF"/>
    <w:rsid w:val="009F06AD"/>
    <w:rsid w:val="00BA4342"/>
    <w:rsid w:val="00BC254B"/>
    <w:rsid w:val="00BE068B"/>
    <w:rsid w:val="00CD2952"/>
    <w:rsid w:val="00E01B43"/>
    <w:rsid w:val="00E22EFA"/>
    <w:rsid w:val="00E62187"/>
    <w:rsid w:val="00E64BBD"/>
    <w:rsid w:val="00E82C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17</cp:revision>
  <dcterms:created xsi:type="dcterms:W3CDTF">2012-04-19T12:38:00Z</dcterms:created>
  <dcterms:modified xsi:type="dcterms:W3CDTF">2013-09-10T08:39:00Z</dcterms:modified>
</cp:coreProperties>
</file>